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7A" w:rsidRPr="00613A7A" w:rsidRDefault="00613A7A" w:rsidP="00613A7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A7A">
        <w:rPr>
          <w:rFonts w:ascii="Times New Roman" w:hAnsi="Times New Roman" w:cs="Times New Roman"/>
          <w:sz w:val="28"/>
          <w:szCs w:val="28"/>
          <w:u w:val="single"/>
        </w:rPr>
        <w:t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 Государственным казенным учреждением «</w:t>
      </w:r>
      <w:r w:rsidRPr="00613A7A">
        <w:rPr>
          <w:rFonts w:ascii="Times New Roman" w:hAnsi="Times New Roman" w:cs="Times New Roman"/>
          <w:sz w:val="27"/>
          <w:szCs w:val="27"/>
          <w:u w:val="single"/>
        </w:rPr>
        <w:t>Социальная защита населения по Ромодановскому району Республики Мордовия</w:t>
      </w:r>
      <w:r w:rsidRPr="00613A7A">
        <w:rPr>
          <w:rFonts w:ascii="Times New Roman" w:hAnsi="Times New Roman" w:cs="Times New Roman"/>
          <w:sz w:val="28"/>
          <w:szCs w:val="28"/>
          <w:u w:val="single"/>
        </w:rPr>
        <w:t>» за 2016 год.</w:t>
      </w:r>
    </w:p>
    <w:p w:rsidR="00613A7A" w:rsidRPr="00613A7A" w:rsidRDefault="00613A7A" w:rsidP="00613A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7A">
        <w:rPr>
          <w:rFonts w:ascii="Times New Roman" w:hAnsi="Times New Roman"/>
          <w:sz w:val="28"/>
          <w:szCs w:val="28"/>
        </w:rPr>
        <w:t>Установлены нарушения Примерного положения об оплате труда работников государственных учреждений Республики Мордовия, по общеотраслевым должностям руководителей, специалистов и служащих, общеотраслевым профессиям рабочих, утвержденного постановлением Правительства Республики Мордовия от 29 октября 2008 г. № 482 в части:</w:t>
      </w:r>
    </w:p>
    <w:p w:rsidR="00613A7A" w:rsidRPr="00613A7A" w:rsidRDefault="00613A7A" w:rsidP="00613A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7A">
        <w:rPr>
          <w:rFonts w:ascii="Times New Roman" w:hAnsi="Times New Roman"/>
          <w:sz w:val="28"/>
          <w:szCs w:val="28"/>
        </w:rPr>
        <w:t>- установления повышающего коэффициента по занимаемой должности;</w:t>
      </w:r>
    </w:p>
    <w:p w:rsidR="00613A7A" w:rsidRPr="00613A7A" w:rsidRDefault="00613A7A" w:rsidP="00613A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3A7A">
        <w:rPr>
          <w:rFonts w:ascii="Times New Roman" w:hAnsi="Times New Roman"/>
          <w:sz w:val="28"/>
          <w:szCs w:val="28"/>
        </w:rPr>
        <w:t xml:space="preserve">- </w:t>
      </w:r>
      <w:r w:rsidRPr="00613A7A">
        <w:rPr>
          <w:rFonts w:ascii="Times New Roman" w:hAnsi="Times New Roman"/>
          <w:sz w:val="28"/>
          <w:szCs w:val="28"/>
          <w:shd w:val="clear" w:color="auto" w:fill="FFFFFF"/>
        </w:rPr>
        <w:t>установления доплаты за классность водителю Учреждения.</w:t>
      </w:r>
    </w:p>
    <w:p w:rsidR="00613A7A" w:rsidRPr="00613A7A" w:rsidRDefault="00613A7A" w:rsidP="00613A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7A">
        <w:rPr>
          <w:rFonts w:ascii="Times New Roman" w:hAnsi="Times New Roman" w:cs="Times New Roman"/>
          <w:sz w:val="28"/>
          <w:szCs w:val="28"/>
        </w:rPr>
        <w:t>Установлены нарушения Примерного положения об оплате труда работников, занятых в сфере предоставления социальных услуг, утвержденного постановлением Правительства Республики Мордовия от 29.10.2008 г. № 485 и положения об оплате труда работников ГКУ «Соцзащита населения по Ромодановскому району РМ», коллективным договором ГКУ «Соцзащита населения по Ромодановскому району РМ», а именно:</w:t>
      </w:r>
    </w:p>
    <w:p w:rsidR="00613A7A" w:rsidRPr="00613A7A" w:rsidRDefault="00613A7A" w:rsidP="00613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7A">
        <w:rPr>
          <w:rFonts w:ascii="Times New Roman" w:hAnsi="Times New Roman" w:cs="Times New Roman"/>
          <w:sz w:val="28"/>
          <w:szCs w:val="28"/>
        </w:rPr>
        <w:t xml:space="preserve"> - установлена единовременная </w:t>
      </w:r>
      <w:proofErr w:type="gramStart"/>
      <w:r w:rsidRPr="00613A7A">
        <w:rPr>
          <w:rFonts w:ascii="Times New Roman" w:hAnsi="Times New Roman" w:cs="Times New Roman"/>
          <w:sz w:val="28"/>
          <w:szCs w:val="28"/>
        </w:rPr>
        <w:t>выплата</w:t>
      </w:r>
      <w:proofErr w:type="gramEnd"/>
      <w:r w:rsidRPr="00613A7A">
        <w:rPr>
          <w:rFonts w:ascii="Times New Roman" w:hAnsi="Times New Roman" w:cs="Times New Roman"/>
          <w:sz w:val="28"/>
          <w:szCs w:val="28"/>
        </w:rPr>
        <w:t xml:space="preserve"> не предусмотренная Положениями.</w:t>
      </w:r>
    </w:p>
    <w:p w:rsidR="00613A7A" w:rsidRPr="00613A7A" w:rsidRDefault="00613A7A" w:rsidP="00613A7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3A7A" w:rsidRPr="00613A7A" w:rsidRDefault="00613A7A" w:rsidP="00613A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3A7A">
        <w:rPr>
          <w:rFonts w:ascii="Times New Roman" w:hAnsi="Times New Roman" w:cs="Times New Roman"/>
          <w:sz w:val="28"/>
          <w:szCs w:val="28"/>
        </w:rPr>
        <w:t>Учреждению н</w:t>
      </w:r>
      <w:r w:rsidRPr="00613A7A">
        <w:rPr>
          <w:rFonts w:ascii="Times New Roman" w:hAnsi="Times New Roman" w:cs="Times New Roman"/>
          <w:bCs/>
          <w:sz w:val="28"/>
          <w:szCs w:val="28"/>
        </w:rPr>
        <w:t xml:space="preserve">аправлено </w:t>
      </w:r>
      <w:r w:rsidRPr="00613A7A">
        <w:rPr>
          <w:rFonts w:ascii="Times New Roman" w:hAnsi="Times New Roman" w:cs="Times New Roman"/>
          <w:bCs/>
          <w:sz w:val="27"/>
          <w:szCs w:val="27"/>
        </w:rPr>
        <w:t xml:space="preserve">предписание </w:t>
      </w:r>
      <w:r w:rsidRPr="00613A7A">
        <w:rPr>
          <w:rFonts w:ascii="Times New Roman" w:hAnsi="Times New Roman" w:cs="Times New Roman"/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00000" w:rsidRDefault="00613A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479BB"/>
    <w:multiLevelType w:val="hybridMultilevel"/>
    <w:tmpl w:val="74F43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A7A"/>
    <w:rsid w:val="0061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A7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minfin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basova</dc:creator>
  <cp:keywords/>
  <dc:description/>
  <cp:lastModifiedBy>basova</cp:lastModifiedBy>
  <cp:revision>2</cp:revision>
  <dcterms:created xsi:type="dcterms:W3CDTF">2017-06-13T06:40:00Z</dcterms:created>
  <dcterms:modified xsi:type="dcterms:W3CDTF">2017-06-13T06:40:00Z</dcterms:modified>
</cp:coreProperties>
</file>